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9D" w:rsidRPr="000F6E89" w:rsidRDefault="00863F9D" w:rsidP="00863F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63F9D" w:rsidRDefault="00863F9D" w:rsidP="00863F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распоряжению Администрации МО</w:t>
      </w:r>
    </w:p>
    <w:p w:rsidR="00863F9D" w:rsidRPr="00AC2494" w:rsidRDefault="00863F9D" w:rsidP="00863F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2494">
        <w:rPr>
          <w:rFonts w:ascii="Times New Roman" w:hAnsi="Times New Roman" w:cs="Times New Roman"/>
          <w:sz w:val="24"/>
          <w:szCs w:val="24"/>
        </w:rPr>
        <w:t>«Городское поселение Суслонгер»</w:t>
      </w:r>
    </w:p>
    <w:p w:rsidR="00863F9D" w:rsidRDefault="00863F9D" w:rsidP="00863F9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6  от 02.04.2012</w:t>
      </w:r>
      <w:r w:rsidRPr="000F6E89">
        <w:rPr>
          <w:rFonts w:ascii="Times New Roman" w:hAnsi="Times New Roman" w:cs="Times New Roman"/>
          <w:sz w:val="24"/>
          <w:szCs w:val="24"/>
        </w:rPr>
        <w:t>г.</w:t>
      </w:r>
    </w:p>
    <w:p w:rsidR="00863F9D" w:rsidRDefault="00863F9D" w:rsidP="00863F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5DCA">
        <w:rPr>
          <w:rFonts w:ascii="Times New Roman" w:hAnsi="Times New Roman" w:cs="Times New Roman"/>
          <w:sz w:val="28"/>
          <w:szCs w:val="28"/>
        </w:rPr>
        <w:t>СВЕДЕНИЯ</w:t>
      </w:r>
    </w:p>
    <w:p w:rsidR="00863F9D" w:rsidRDefault="00863F9D" w:rsidP="00863F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имущественного характера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Ахматгалиеву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Ирину Анатольевну </w:t>
      </w:r>
      <w:r>
        <w:rPr>
          <w:rFonts w:ascii="Times New Roman" w:hAnsi="Times New Roman" w:cs="Times New Roman"/>
          <w:sz w:val="28"/>
          <w:szCs w:val="28"/>
        </w:rPr>
        <w:t xml:space="preserve">и членов его семьи за период с 1 января по 31 декабря 2012 г., представляемых для опубликования на официальном сайте </w:t>
      </w:r>
      <w:r w:rsidRPr="00E87D2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«Звениговский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или в средствах массовой информации</w:t>
      </w:r>
    </w:p>
    <w:p w:rsidR="00863F9D" w:rsidRDefault="00863F9D" w:rsidP="00863F9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Layout w:type="fixed"/>
        <w:tblLook w:val="04A0"/>
      </w:tblPr>
      <w:tblGrid>
        <w:gridCol w:w="2518"/>
        <w:gridCol w:w="1790"/>
        <w:gridCol w:w="2179"/>
        <w:gridCol w:w="1276"/>
        <w:gridCol w:w="1701"/>
        <w:gridCol w:w="1559"/>
        <w:gridCol w:w="1418"/>
        <w:gridCol w:w="1134"/>
        <w:gridCol w:w="1211"/>
      </w:tblGrid>
      <w:tr w:rsidR="00863F9D" w:rsidTr="004D5FCA">
        <w:trPr>
          <w:trHeight w:val="904"/>
        </w:trPr>
        <w:tc>
          <w:tcPr>
            <w:tcW w:w="2518" w:type="dxa"/>
            <w:vMerge w:val="restart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2012 г. (рублей)</w:t>
            </w:r>
          </w:p>
        </w:tc>
        <w:tc>
          <w:tcPr>
            <w:tcW w:w="6715" w:type="dxa"/>
            <w:gridSpan w:val="4"/>
            <w:tcBorders>
              <w:bottom w:val="single" w:sz="4" w:space="0" w:color="auto"/>
            </w:tcBorders>
          </w:tcPr>
          <w:p w:rsidR="00863F9D" w:rsidRDefault="00863F9D" w:rsidP="004D5F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находящегося в пользовании</w:t>
            </w:r>
          </w:p>
        </w:tc>
      </w:tr>
      <w:tr w:rsidR="00863F9D" w:rsidTr="004D5FCA">
        <w:trPr>
          <w:trHeight w:val="1699"/>
        </w:trPr>
        <w:tc>
          <w:tcPr>
            <w:tcW w:w="2518" w:type="dxa"/>
            <w:vMerge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top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63F9D" w:rsidRDefault="00863F9D" w:rsidP="004D5F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  <w:p w:rsidR="00863F9D" w:rsidRDefault="00863F9D" w:rsidP="004D5FC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F9D" w:rsidTr="004D5FCA">
        <w:tc>
          <w:tcPr>
            <w:tcW w:w="2518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63F9D" w:rsidTr="004D5FCA">
        <w:tc>
          <w:tcPr>
            <w:tcW w:w="2518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Ахматгалиева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Анатольевна, зам. главы администрации МО «Городское поселение Суслонгер»</w:t>
            </w:r>
          </w:p>
        </w:tc>
        <w:tc>
          <w:tcPr>
            <w:tcW w:w="1790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238175,75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 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</w:t>
            </w:r>
          </w:p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 м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863F9D" w:rsidTr="004D5FCA">
        <w:trPr>
          <w:trHeight w:val="383"/>
        </w:trPr>
        <w:tc>
          <w:tcPr>
            <w:tcW w:w="2518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790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3F9D" w:rsidTr="004D5FCA">
        <w:tc>
          <w:tcPr>
            <w:tcW w:w="2518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790" w:type="dxa"/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2179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863F9D" w:rsidRDefault="00863F9D" w:rsidP="004D5F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63F9D" w:rsidRDefault="00863F9D" w:rsidP="00863F9D"/>
    <w:p w:rsidR="007C725D" w:rsidRDefault="007C725D"/>
    <w:sectPr w:rsidR="007C725D" w:rsidSect="00E94B7D">
      <w:pgSz w:w="16838" w:h="11906" w:orient="landscape"/>
      <w:pgMar w:top="284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63F9D"/>
    <w:rsid w:val="00065D76"/>
    <w:rsid w:val="00101056"/>
    <w:rsid w:val="001062C8"/>
    <w:rsid w:val="00120ABF"/>
    <w:rsid w:val="00237263"/>
    <w:rsid w:val="002529C3"/>
    <w:rsid w:val="00253B4D"/>
    <w:rsid w:val="002544DD"/>
    <w:rsid w:val="002A36DB"/>
    <w:rsid w:val="00323ABC"/>
    <w:rsid w:val="00324704"/>
    <w:rsid w:val="00332B50"/>
    <w:rsid w:val="00355293"/>
    <w:rsid w:val="003931A1"/>
    <w:rsid w:val="003D6C4C"/>
    <w:rsid w:val="003E3EC5"/>
    <w:rsid w:val="003E6239"/>
    <w:rsid w:val="00405491"/>
    <w:rsid w:val="0045001D"/>
    <w:rsid w:val="00451E3A"/>
    <w:rsid w:val="00452C91"/>
    <w:rsid w:val="00482552"/>
    <w:rsid w:val="00482B21"/>
    <w:rsid w:val="005A1262"/>
    <w:rsid w:val="005F7A0E"/>
    <w:rsid w:val="006120E7"/>
    <w:rsid w:val="00613EBE"/>
    <w:rsid w:val="00646A79"/>
    <w:rsid w:val="006B048F"/>
    <w:rsid w:val="00761D80"/>
    <w:rsid w:val="007952E4"/>
    <w:rsid w:val="007C725D"/>
    <w:rsid w:val="007E66BB"/>
    <w:rsid w:val="0085576F"/>
    <w:rsid w:val="00857028"/>
    <w:rsid w:val="00863F9D"/>
    <w:rsid w:val="009209E7"/>
    <w:rsid w:val="009800E4"/>
    <w:rsid w:val="009E5563"/>
    <w:rsid w:val="009F4335"/>
    <w:rsid w:val="00A5275D"/>
    <w:rsid w:val="00AE5C0F"/>
    <w:rsid w:val="00B60122"/>
    <w:rsid w:val="00BB0825"/>
    <w:rsid w:val="00C15DE7"/>
    <w:rsid w:val="00C554CB"/>
    <w:rsid w:val="00C64A69"/>
    <w:rsid w:val="00C72A30"/>
    <w:rsid w:val="00CC0C0C"/>
    <w:rsid w:val="00D259DC"/>
    <w:rsid w:val="00D66F43"/>
    <w:rsid w:val="00EA1522"/>
    <w:rsid w:val="00EE0D33"/>
    <w:rsid w:val="00F235CC"/>
    <w:rsid w:val="00F52A92"/>
    <w:rsid w:val="00FA7485"/>
    <w:rsid w:val="00FC2C66"/>
    <w:rsid w:val="00FE33A7"/>
    <w:rsid w:val="00FF1CEF"/>
    <w:rsid w:val="00FF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F9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FA748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48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48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48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748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7485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7485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7485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7485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48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748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A748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A748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A748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A7485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FA748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FA748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A748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FA748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A7485"/>
    <w:rPr>
      <w:b/>
      <w:bCs/>
      <w:spacing w:val="0"/>
    </w:rPr>
  </w:style>
  <w:style w:type="character" w:styleId="a9">
    <w:name w:val="Emphasis"/>
    <w:uiPriority w:val="20"/>
    <w:qFormat/>
    <w:rsid w:val="00FA748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A7485"/>
    <w:rPr>
      <w:rFonts w:asciiTheme="minorHAnsi" w:eastAsiaTheme="minorHAnsi" w:hAnsiTheme="minorHAnsi" w:cstheme="minorBidi"/>
      <w:i/>
      <w:iCs/>
      <w:sz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FA7485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A7485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A748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A7485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FA748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A748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A748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A748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A748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A748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A7485"/>
    <w:pPr>
      <w:outlineLvl w:val="9"/>
    </w:pPr>
  </w:style>
  <w:style w:type="paragraph" w:customStyle="1" w:styleId="11">
    <w:name w:val="Стиль1"/>
    <w:basedOn w:val="a"/>
    <w:link w:val="12"/>
    <w:qFormat/>
    <w:rsid w:val="00FA7485"/>
  </w:style>
  <w:style w:type="character" w:customStyle="1" w:styleId="12">
    <w:name w:val="Стиль1 Знак"/>
    <w:basedOn w:val="a0"/>
    <w:link w:val="11"/>
    <w:rsid w:val="00FA748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ConsPlusNormal">
    <w:name w:val="ConsPlusNormal"/>
    <w:rsid w:val="00863F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863F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2013-05-06T09:55:00Z</dcterms:created>
  <dcterms:modified xsi:type="dcterms:W3CDTF">2013-05-06T09:56:00Z</dcterms:modified>
</cp:coreProperties>
</file>